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8FEB3" w14:textId="68158FC0" w:rsidR="00E028F3" w:rsidRPr="00123F58" w:rsidRDefault="00E028F3" w:rsidP="00123F58">
      <w:pPr>
        <w:jc w:val="both"/>
        <w:rPr>
          <w:b/>
          <w:bCs/>
        </w:rPr>
      </w:pPr>
      <w:r w:rsidRPr="00123F58">
        <w:rPr>
          <w:b/>
          <w:bCs/>
        </w:rPr>
        <w:t xml:space="preserve">Trabajo práctico </w:t>
      </w:r>
    </w:p>
    <w:p w14:paraId="03565545" w14:textId="72308F28" w:rsidR="00E028F3" w:rsidRDefault="00E028F3" w:rsidP="00123F58">
      <w:pPr>
        <w:jc w:val="both"/>
      </w:pPr>
      <w:r>
        <w:t>Identificar i</w:t>
      </w:r>
      <w:r>
        <w:t>ntereses</w:t>
      </w:r>
      <w:r>
        <w:t>, objetivos y necesidades del proceso de negociación (pirámide PIN)</w:t>
      </w:r>
    </w:p>
    <w:p w14:paraId="231055FB" w14:textId="784CC1E8" w:rsidR="00E028F3" w:rsidRPr="00123F58" w:rsidRDefault="00E028F3" w:rsidP="00123F58">
      <w:pPr>
        <w:jc w:val="both"/>
        <w:rPr>
          <w:b/>
          <w:bCs/>
        </w:rPr>
      </w:pPr>
      <w:r w:rsidRPr="00123F58">
        <w:rPr>
          <w:b/>
          <w:bCs/>
        </w:rPr>
        <w:t>Preguntas clave</w:t>
      </w:r>
    </w:p>
    <w:p w14:paraId="30214612" w14:textId="77EB9E00" w:rsidR="00E028F3" w:rsidRDefault="00E028F3" w:rsidP="00123F58">
      <w:pPr>
        <w:jc w:val="both"/>
      </w:pPr>
      <w:r>
        <w:t>1. ¿Qué es lo que quiero lograr</w:t>
      </w:r>
      <w:r>
        <w:t xml:space="preserve"> de la negociación</w:t>
      </w:r>
      <w:r>
        <w:t xml:space="preserve">? </w:t>
      </w:r>
    </w:p>
    <w:p w14:paraId="4E9D035B" w14:textId="78917C25" w:rsidR="00E028F3" w:rsidRDefault="00E028F3" w:rsidP="00123F58">
      <w:pPr>
        <w:jc w:val="both"/>
      </w:pPr>
      <w:r>
        <w:t xml:space="preserve">2. ¿Por qué este logro es importante para </w:t>
      </w:r>
      <w:r>
        <w:t>el proyecto</w:t>
      </w:r>
      <w:r>
        <w:t xml:space="preserve">? </w:t>
      </w:r>
    </w:p>
    <w:p w14:paraId="4E6EBFE4" w14:textId="690C7F08" w:rsidR="0097211C" w:rsidRDefault="0097211C" w:rsidP="00123F58">
      <w:pPr>
        <w:jc w:val="both"/>
      </w:pPr>
      <w:r>
        <w:t>3</w:t>
      </w:r>
      <w:r>
        <w:t xml:space="preserve">. ¿Cuáles son los principales objetivos?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211C" w14:paraId="0171E0CA" w14:textId="77777777" w:rsidTr="009A00CC">
        <w:tc>
          <w:tcPr>
            <w:tcW w:w="4247" w:type="dxa"/>
          </w:tcPr>
          <w:p w14:paraId="09C479BA" w14:textId="77777777" w:rsidR="0097211C" w:rsidRDefault="0097211C" w:rsidP="00123F58">
            <w:pPr>
              <w:jc w:val="both"/>
            </w:pPr>
            <w:r>
              <w:t xml:space="preserve">Para nuestra propuesta </w:t>
            </w:r>
          </w:p>
        </w:tc>
        <w:tc>
          <w:tcPr>
            <w:tcW w:w="4247" w:type="dxa"/>
          </w:tcPr>
          <w:p w14:paraId="517E9DA0" w14:textId="49B79501" w:rsidR="0097211C" w:rsidRDefault="0097211C" w:rsidP="00123F58">
            <w:pPr>
              <w:jc w:val="both"/>
            </w:pPr>
            <w:r>
              <w:t>Para la</w:t>
            </w:r>
            <w:r w:rsidR="005233E0">
              <w:t>/</w:t>
            </w:r>
            <w:r>
              <w:t xml:space="preserve">s </w:t>
            </w:r>
            <w:r w:rsidR="005233E0">
              <w:t xml:space="preserve">(contra) </w:t>
            </w:r>
            <w:r>
              <w:t>parte</w:t>
            </w:r>
            <w:r w:rsidR="005233E0">
              <w:t>/</w:t>
            </w:r>
            <w:r>
              <w:t xml:space="preserve">s interesadas </w:t>
            </w:r>
          </w:p>
        </w:tc>
      </w:tr>
      <w:tr w:rsidR="0097211C" w14:paraId="2DD08A45" w14:textId="77777777" w:rsidTr="009A00CC">
        <w:tc>
          <w:tcPr>
            <w:tcW w:w="4247" w:type="dxa"/>
          </w:tcPr>
          <w:p w14:paraId="08C95ACF" w14:textId="77777777" w:rsidR="0097211C" w:rsidRDefault="0097211C" w:rsidP="00123F58">
            <w:pPr>
              <w:jc w:val="both"/>
            </w:pPr>
          </w:p>
        </w:tc>
        <w:tc>
          <w:tcPr>
            <w:tcW w:w="4247" w:type="dxa"/>
          </w:tcPr>
          <w:p w14:paraId="2FAD7E3C" w14:textId="77777777" w:rsidR="0097211C" w:rsidRDefault="0097211C" w:rsidP="00123F58">
            <w:pPr>
              <w:jc w:val="both"/>
            </w:pPr>
          </w:p>
        </w:tc>
      </w:tr>
      <w:tr w:rsidR="0097211C" w14:paraId="3331AB5F" w14:textId="77777777" w:rsidTr="009A00CC">
        <w:tc>
          <w:tcPr>
            <w:tcW w:w="4247" w:type="dxa"/>
          </w:tcPr>
          <w:p w14:paraId="34553952" w14:textId="77777777" w:rsidR="0097211C" w:rsidRDefault="0097211C" w:rsidP="00123F58">
            <w:pPr>
              <w:jc w:val="both"/>
            </w:pPr>
          </w:p>
        </w:tc>
        <w:tc>
          <w:tcPr>
            <w:tcW w:w="4247" w:type="dxa"/>
          </w:tcPr>
          <w:p w14:paraId="4484BC1E" w14:textId="77777777" w:rsidR="0097211C" w:rsidRDefault="0097211C" w:rsidP="00123F58">
            <w:pPr>
              <w:jc w:val="both"/>
            </w:pPr>
          </w:p>
        </w:tc>
      </w:tr>
      <w:tr w:rsidR="0097211C" w14:paraId="6F5EA04A" w14:textId="77777777" w:rsidTr="009A00CC">
        <w:tc>
          <w:tcPr>
            <w:tcW w:w="4247" w:type="dxa"/>
          </w:tcPr>
          <w:p w14:paraId="13881CDA" w14:textId="77777777" w:rsidR="0097211C" w:rsidRDefault="0097211C" w:rsidP="00123F58">
            <w:pPr>
              <w:jc w:val="both"/>
            </w:pPr>
          </w:p>
        </w:tc>
        <w:tc>
          <w:tcPr>
            <w:tcW w:w="4247" w:type="dxa"/>
          </w:tcPr>
          <w:p w14:paraId="67C799A8" w14:textId="77777777" w:rsidR="0097211C" w:rsidRDefault="0097211C" w:rsidP="00123F58">
            <w:pPr>
              <w:jc w:val="both"/>
            </w:pPr>
          </w:p>
        </w:tc>
      </w:tr>
    </w:tbl>
    <w:p w14:paraId="1C38240E" w14:textId="77777777" w:rsidR="0097211C" w:rsidRDefault="0097211C" w:rsidP="00123F58">
      <w:pPr>
        <w:jc w:val="both"/>
      </w:pPr>
    </w:p>
    <w:p w14:paraId="30CBF997" w14:textId="7FF9A65E" w:rsidR="0097211C" w:rsidRDefault="0097211C" w:rsidP="00123F58">
      <w:pPr>
        <w:jc w:val="both"/>
      </w:pPr>
      <w:r>
        <w:t>4</w:t>
      </w:r>
      <w:r>
        <w:t xml:space="preserve">. ¿Los objetivos secundarios?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211C" w14:paraId="35D9C223" w14:textId="77777777" w:rsidTr="009A00CC">
        <w:tc>
          <w:tcPr>
            <w:tcW w:w="4247" w:type="dxa"/>
          </w:tcPr>
          <w:p w14:paraId="1C32DACB" w14:textId="77777777" w:rsidR="0097211C" w:rsidRDefault="0097211C" w:rsidP="00123F58">
            <w:pPr>
              <w:jc w:val="both"/>
            </w:pPr>
            <w:r>
              <w:t xml:space="preserve">Para nuestra propuesta </w:t>
            </w:r>
          </w:p>
        </w:tc>
        <w:tc>
          <w:tcPr>
            <w:tcW w:w="4247" w:type="dxa"/>
          </w:tcPr>
          <w:p w14:paraId="6600556A" w14:textId="22DC23FA" w:rsidR="0097211C" w:rsidRDefault="0097211C" w:rsidP="00123F58">
            <w:pPr>
              <w:jc w:val="both"/>
            </w:pPr>
            <w:r>
              <w:t>Para la</w:t>
            </w:r>
            <w:r w:rsidR="005233E0">
              <w:t>/</w:t>
            </w:r>
            <w:r>
              <w:t xml:space="preserve">s </w:t>
            </w:r>
            <w:r w:rsidR="005233E0">
              <w:t xml:space="preserve">(contra) </w:t>
            </w:r>
            <w:r>
              <w:t>parte</w:t>
            </w:r>
            <w:r w:rsidR="005233E0">
              <w:t>/</w:t>
            </w:r>
            <w:r>
              <w:t xml:space="preserve">s interesadas </w:t>
            </w:r>
          </w:p>
        </w:tc>
      </w:tr>
      <w:tr w:rsidR="0097211C" w14:paraId="1613A9E6" w14:textId="77777777" w:rsidTr="009A00CC">
        <w:tc>
          <w:tcPr>
            <w:tcW w:w="4247" w:type="dxa"/>
          </w:tcPr>
          <w:p w14:paraId="7DF99180" w14:textId="77777777" w:rsidR="0097211C" w:rsidRDefault="0097211C" w:rsidP="00123F58">
            <w:pPr>
              <w:jc w:val="both"/>
            </w:pPr>
          </w:p>
        </w:tc>
        <w:tc>
          <w:tcPr>
            <w:tcW w:w="4247" w:type="dxa"/>
          </w:tcPr>
          <w:p w14:paraId="6A4FE511" w14:textId="77777777" w:rsidR="0097211C" w:rsidRDefault="0097211C" w:rsidP="00123F58">
            <w:pPr>
              <w:jc w:val="both"/>
            </w:pPr>
          </w:p>
        </w:tc>
      </w:tr>
      <w:tr w:rsidR="0097211C" w14:paraId="79F541C6" w14:textId="77777777" w:rsidTr="009A00CC">
        <w:tc>
          <w:tcPr>
            <w:tcW w:w="4247" w:type="dxa"/>
          </w:tcPr>
          <w:p w14:paraId="0B69A58A" w14:textId="77777777" w:rsidR="0097211C" w:rsidRDefault="0097211C" w:rsidP="00123F58">
            <w:pPr>
              <w:jc w:val="both"/>
            </w:pPr>
          </w:p>
        </w:tc>
        <w:tc>
          <w:tcPr>
            <w:tcW w:w="4247" w:type="dxa"/>
          </w:tcPr>
          <w:p w14:paraId="6F004F76" w14:textId="77777777" w:rsidR="0097211C" w:rsidRDefault="0097211C" w:rsidP="00123F58">
            <w:pPr>
              <w:jc w:val="both"/>
            </w:pPr>
          </w:p>
        </w:tc>
      </w:tr>
      <w:tr w:rsidR="0097211C" w14:paraId="0BF40E6F" w14:textId="77777777" w:rsidTr="009A00CC">
        <w:tc>
          <w:tcPr>
            <w:tcW w:w="4247" w:type="dxa"/>
          </w:tcPr>
          <w:p w14:paraId="50E935F3" w14:textId="77777777" w:rsidR="0097211C" w:rsidRDefault="0097211C" w:rsidP="00123F58">
            <w:pPr>
              <w:jc w:val="both"/>
            </w:pPr>
          </w:p>
        </w:tc>
        <w:tc>
          <w:tcPr>
            <w:tcW w:w="4247" w:type="dxa"/>
          </w:tcPr>
          <w:p w14:paraId="1DC79035" w14:textId="77777777" w:rsidR="0097211C" w:rsidRDefault="0097211C" w:rsidP="00123F58">
            <w:pPr>
              <w:jc w:val="both"/>
            </w:pPr>
          </w:p>
        </w:tc>
      </w:tr>
    </w:tbl>
    <w:p w14:paraId="2CDA6F40" w14:textId="77777777" w:rsidR="0097211C" w:rsidRDefault="0097211C" w:rsidP="00123F58">
      <w:pPr>
        <w:jc w:val="both"/>
      </w:pPr>
    </w:p>
    <w:p w14:paraId="52EAA332" w14:textId="60D74243" w:rsidR="0097211C" w:rsidRDefault="0097211C" w:rsidP="00123F58">
      <w:pPr>
        <w:jc w:val="both"/>
      </w:pPr>
      <w:r>
        <w:t>5</w:t>
      </w:r>
      <w:r>
        <w:t xml:space="preserve">. ¿Cuáles son los objetivos que </w:t>
      </w:r>
      <w:r w:rsidRPr="00123F58">
        <w:rPr>
          <w:b/>
          <w:bCs/>
          <w:i/>
          <w:iCs/>
        </w:rPr>
        <w:t>debemos</w:t>
      </w:r>
      <w:r>
        <w:t xml:space="preserve"> lograr y cuales los que</w:t>
      </w:r>
      <w:r w:rsidR="00123F58">
        <w:t xml:space="preserve"> </w:t>
      </w:r>
      <w:r w:rsidRPr="00123F58">
        <w:rPr>
          <w:b/>
          <w:bCs/>
          <w:i/>
          <w:iCs/>
        </w:rPr>
        <w:t>queremos</w:t>
      </w:r>
      <w:r>
        <w:t xml:space="preserve"> lograr?</w:t>
      </w:r>
    </w:p>
    <w:p w14:paraId="0E8390CE" w14:textId="77777777" w:rsidR="0097211C" w:rsidRDefault="0097211C" w:rsidP="00123F58">
      <w:pPr>
        <w:jc w:val="both"/>
      </w:pPr>
      <w:r>
        <w:t xml:space="preserve">6. ¿Cuáles son las posibles alternativas si no logramos acuerdo? </w:t>
      </w:r>
    </w:p>
    <w:p w14:paraId="0701FCD1" w14:textId="63428BFA" w:rsidR="0097211C" w:rsidRDefault="0097211C" w:rsidP="00123F58">
      <w:pPr>
        <w:jc w:val="both"/>
      </w:pPr>
      <w:r>
        <w:t>7</w:t>
      </w:r>
      <w:r>
        <w:t xml:space="preserve">. </w:t>
      </w:r>
      <w:r>
        <w:t xml:space="preserve">¿Quiénes son las personas con las que tenemos que negociar? </w:t>
      </w:r>
    </w:p>
    <w:p w14:paraId="085B81EA" w14:textId="3D6FA6EC" w:rsidR="0097211C" w:rsidRDefault="0097211C" w:rsidP="00123F58">
      <w:pPr>
        <w:jc w:val="both"/>
      </w:pPr>
      <w:r>
        <w:t>8. ¿Qué problemas tenemos que resolver con esas personas?</w:t>
      </w:r>
    </w:p>
    <w:p w14:paraId="75E1E16D" w14:textId="756C1EDF" w:rsidR="0097211C" w:rsidRDefault="0097211C" w:rsidP="00123F58">
      <w:pPr>
        <w:jc w:val="both"/>
      </w:pPr>
      <w:r>
        <w:t>9</w:t>
      </w:r>
      <w:r>
        <w:t xml:space="preserve">. </w:t>
      </w:r>
      <w:r>
        <w:t>¿Quién</w:t>
      </w:r>
      <w:r w:rsidR="00123F58">
        <w:t>,</w:t>
      </w:r>
      <w:r>
        <w:t xml:space="preserve"> o quienes</w:t>
      </w:r>
      <w:r w:rsidR="00123F58">
        <w:t>,</w:t>
      </w:r>
      <w:r>
        <w:t xml:space="preserve"> son las personas que tienen poder de decisión? ¿A quiénes tenemos que persuadir?</w:t>
      </w:r>
    </w:p>
    <w:p w14:paraId="75B1F26B" w14:textId="4FE93CC2" w:rsidR="0097211C" w:rsidRDefault="0097211C" w:rsidP="00123F58">
      <w:pPr>
        <w:jc w:val="both"/>
      </w:pPr>
      <w:r>
        <w:t>10</w:t>
      </w:r>
      <w:r>
        <w:t>. ¿Qué relación quer</w:t>
      </w:r>
      <w:r>
        <w:t xml:space="preserve">emos/necesitamos </w:t>
      </w:r>
      <w:r>
        <w:t>tener en el futuro con</w:t>
      </w:r>
      <w:r>
        <w:t xml:space="preserve"> nuestra </w:t>
      </w:r>
      <w:r>
        <w:t xml:space="preserve">contraparte, y por qué? </w:t>
      </w:r>
    </w:p>
    <w:p w14:paraId="6E2E6C1E" w14:textId="0F1696DB" w:rsidR="0097211C" w:rsidRDefault="0097211C" w:rsidP="00123F58">
      <w:pPr>
        <w:jc w:val="both"/>
      </w:pPr>
      <w:r>
        <w:t>11</w:t>
      </w:r>
      <w:r>
        <w:t xml:space="preserve">. ¿Qué obstáculos </w:t>
      </w:r>
      <w:r>
        <w:t xml:space="preserve">vamos a tener que </w:t>
      </w:r>
      <w:r>
        <w:t>superar</w:t>
      </w:r>
      <w:r>
        <w:t>? ¿C</w:t>
      </w:r>
      <w:r>
        <w:t>ómo?</w:t>
      </w:r>
    </w:p>
    <w:sectPr w:rsidR="009721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F3"/>
    <w:rsid w:val="000A7083"/>
    <w:rsid w:val="00123F58"/>
    <w:rsid w:val="002B6437"/>
    <w:rsid w:val="004E2FF8"/>
    <w:rsid w:val="005233E0"/>
    <w:rsid w:val="0097211C"/>
    <w:rsid w:val="00DF2F3D"/>
    <w:rsid w:val="00E028F3"/>
    <w:rsid w:val="00F9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D194"/>
  <w15:chartTrackingRefBased/>
  <w15:docId w15:val="{326CFF7D-EEE5-4AB0-9D8E-8B8948E7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2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2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2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2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2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2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2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2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2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2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2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2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28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28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28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28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28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28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2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2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2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2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2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28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28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28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2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28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28F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0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Claudio</dc:creator>
  <cp:keywords/>
  <dc:description/>
  <cp:lastModifiedBy>MORENO Claudio</cp:lastModifiedBy>
  <cp:revision>2</cp:revision>
  <cp:lastPrinted>2024-10-18T14:46:00Z</cp:lastPrinted>
  <dcterms:created xsi:type="dcterms:W3CDTF">2024-10-18T20:45:00Z</dcterms:created>
  <dcterms:modified xsi:type="dcterms:W3CDTF">2024-10-18T20:45:00Z</dcterms:modified>
</cp:coreProperties>
</file>